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D5" w:rsidRDefault="00E772D5" w:rsidP="00E772D5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Берегите своих детей</w:t>
      </w:r>
    </w:p>
    <w:p w:rsidR="00E772D5" w:rsidRPr="00E772D5" w:rsidRDefault="00E772D5" w:rsidP="00E77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2D5">
        <w:rPr>
          <w:rFonts w:ascii="Times New Roman" w:hAnsi="Times New Roman" w:cs="Times New Roman"/>
          <w:sz w:val="28"/>
          <w:szCs w:val="28"/>
        </w:rPr>
        <w:t>В Красноярском крае с начала 2025 года при пожарах погибли 7 детей. Сегодня огонь унес жизни двоих малышей, оставленных без присмотра. Вчера погиб 12-летний подросток.</w:t>
      </w:r>
    </w:p>
    <w:p w:rsidR="00E772D5" w:rsidRPr="00E772D5" w:rsidRDefault="00E772D5" w:rsidP="00E77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2D5">
        <w:rPr>
          <w:rFonts w:ascii="Times New Roman" w:hAnsi="Times New Roman" w:cs="Times New Roman"/>
          <w:sz w:val="28"/>
          <w:szCs w:val="28"/>
        </w:rPr>
        <w:t>КГКУ "Противопожарная охрана Красноярского края" напоминает:</w:t>
      </w:r>
    </w:p>
    <w:p w:rsidR="00E772D5" w:rsidRPr="00E772D5" w:rsidRDefault="00E772D5" w:rsidP="00E77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2D5">
        <w:rPr>
          <w:rFonts w:ascii="Segoe UI Symbol" w:hAnsi="Segoe UI Symbol" w:cs="Segoe UI Symbol"/>
          <w:sz w:val="28"/>
          <w:szCs w:val="28"/>
        </w:rPr>
        <w:t>📌</w:t>
      </w:r>
      <w:r w:rsidRPr="00E772D5">
        <w:rPr>
          <w:rFonts w:ascii="Times New Roman" w:hAnsi="Times New Roman" w:cs="Times New Roman"/>
          <w:sz w:val="28"/>
          <w:szCs w:val="28"/>
        </w:rPr>
        <w:t xml:space="preserve"> Не оставляйте детей без присмотра.</w:t>
      </w:r>
    </w:p>
    <w:p w:rsidR="00E772D5" w:rsidRPr="00E772D5" w:rsidRDefault="00E772D5" w:rsidP="00E77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2D5">
        <w:rPr>
          <w:rFonts w:ascii="Segoe UI Symbol" w:hAnsi="Segoe UI Symbol" w:cs="Segoe UI Symbol"/>
          <w:sz w:val="28"/>
          <w:szCs w:val="28"/>
        </w:rPr>
        <w:t>📌</w:t>
      </w:r>
      <w:r w:rsidRPr="00E772D5">
        <w:rPr>
          <w:rFonts w:ascii="Times New Roman" w:hAnsi="Times New Roman" w:cs="Times New Roman"/>
          <w:sz w:val="28"/>
          <w:szCs w:val="28"/>
        </w:rPr>
        <w:t xml:space="preserve"> Выключайте электроприборы и убирайте пожароопасные предметы.</w:t>
      </w:r>
    </w:p>
    <w:p w:rsidR="00E772D5" w:rsidRPr="00E772D5" w:rsidRDefault="00E772D5" w:rsidP="00E77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2D5">
        <w:rPr>
          <w:rFonts w:ascii="Segoe UI Symbol" w:hAnsi="Segoe UI Symbol" w:cs="Segoe UI Symbol"/>
          <w:sz w:val="28"/>
          <w:szCs w:val="28"/>
        </w:rPr>
        <w:t>📌</w:t>
      </w:r>
      <w:r w:rsidRPr="00E772D5">
        <w:rPr>
          <w:rFonts w:ascii="Times New Roman" w:hAnsi="Times New Roman" w:cs="Times New Roman"/>
          <w:sz w:val="28"/>
          <w:szCs w:val="28"/>
        </w:rPr>
        <w:t xml:space="preserve"> Не доверяйте детям присмотр за печами, каминами и газовыми приборами.</w:t>
      </w:r>
    </w:p>
    <w:p w:rsidR="00E772D5" w:rsidRPr="00E772D5" w:rsidRDefault="00E772D5" w:rsidP="00E77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2D5">
        <w:rPr>
          <w:rFonts w:ascii="Segoe UI Symbol" w:hAnsi="Segoe UI Symbol" w:cs="Segoe UI Symbol"/>
          <w:sz w:val="28"/>
          <w:szCs w:val="28"/>
        </w:rPr>
        <w:t>📌</w:t>
      </w:r>
      <w:r w:rsidRPr="00E772D5">
        <w:rPr>
          <w:rFonts w:ascii="Times New Roman" w:hAnsi="Times New Roman" w:cs="Times New Roman"/>
          <w:sz w:val="28"/>
          <w:szCs w:val="28"/>
        </w:rPr>
        <w:t xml:space="preserve"> Выучите с ребенком домашний адрес и телефоны экстренных служб: 101 — пожарные, 112 — служба спасения.</w:t>
      </w:r>
    </w:p>
    <w:p w:rsidR="00E772D5" w:rsidRPr="00E772D5" w:rsidRDefault="00E772D5" w:rsidP="00E77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2D5">
        <w:rPr>
          <w:rFonts w:ascii="Segoe UI Symbol" w:hAnsi="Segoe UI Symbol" w:cs="Segoe UI Symbol"/>
          <w:sz w:val="28"/>
          <w:szCs w:val="28"/>
        </w:rPr>
        <w:t>📌</w:t>
      </w:r>
      <w:r w:rsidRPr="00E772D5">
        <w:rPr>
          <w:rFonts w:ascii="Times New Roman" w:hAnsi="Times New Roman" w:cs="Times New Roman"/>
          <w:sz w:val="28"/>
          <w:szCs w:val="28"/>
        </w:rPr>
        <w:t xml:space="preserve"> Установите </w:t>
      </w:r>
      <w:proofErr w:type="gramStart"/>
      <w:r w:rsidRPr="00E772D5">
        <w:rPr>
          <w:rFonts w:ascii="Times New Roman" w:hAnsi="Times New Roman" w:cs="Times New Roman"/>
          <w:sz w:val="28"/>
          <w:szCs w:val="28"/>
        </w:rPr>
        <w:t>автономный</w:t>
      </w:r>
      <w:proofErr w:type="gramEnd"/>
      <w:r w:rsidRPr="00E772D5">
        <w:rPr>
          <w:rFonts w:ascii="Times New Roman" w:hAnsi="Times New Roman" w:cs="Times New Roman"/>
          <w:sz w:val="28"/>
          <w:szCs w:val="28"/>
        </w:rPr>
        <w:t xml:space="preserve"> дымовой </w:t>
      </w:r>
      <w:proofErr w:type="spellStart"/>
      <w:r w:rsidRPr="00E772D5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E772D5">
        <w:rPr>
          <w:rFonts w:ascii="Times New Roman" w:hAnsi="Times New Roman" w:cs="Times New Roman"/>
          <w:sz w:val="28"/>
          <w:szCs w:val="28"/>
        </w:rPr>
        <w:t>.</w:t>
      </w:r>
    </w:p>
    <w:p w:rsidR="00E772D5" w:rsidRPr="00E772D5" w:rsidRDefault="00E772D5" w:rsidP="00E77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2D5">
        <w:rPr>
          <w:rFonts w:ascii="Segoe UI Symbol" w:hAnsi="Segoe UI Symbol" w:cs="Segoe UI Symbol"/>
          <w:sz w:val="28"/>
          <w:szCs w:val="28"/>
        </w:rPr>
        <w:t>📌</w:t>
      </w:r>
      <w:r w:rsidRPr="00E772D5">
        <w:rPr>
          <w:rFonts w:ascii="Times New Roman" w:hAnsi="Times New Roman" w:cs="Times New Roman"/>
          <w:sz w:val="28"/>
          <w:szCs w:val="28"/>
        </w:rPr>
        <w:t xml:space="preserve"> Объясните детям, что при пожаре нужно покинуть место и вызвать пожарных.</w:t>
      </w:r>
    </w:p>
    <w:p w:rsidR="00E772D5" w:rsidRPr="00E772D5" w:rsidRDefault="00E772D5" w:rsidP="00E772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72D5" w:rsidRDefault="00E772D5" w:rsidP="00E77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2D5">
        <w:rPr>
          <w:rFonts w:ascii="Times New Roman" w:hAnsi="Times New Roman" w:cs="Times New Roman"/>
          <w:sz w:val="28"/>
          <w:szCs w:val="28"/>
        </w:rPr>
        <w:t xml:space="preserve">Родители ответственны за безопасность детей. Учите их правилам на личном примере. Берегите </w:t>
      </w:r>
      <w:proofErr w:type="gramStart"/>
      <w:r w:rsidRPr="00E772D5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E772D5">
        <w:rPr>
          <w:rFonts w:ascii="Times New Roman" w:hAnsi="Times New Roman" w:cs="Times New Roman"/>
          <w:sz w:val="28"/>
          <w:szCs w:val="28"/>
        </w:rPr>
        <w:t>, соблюдайте правила пожарной безопасности!</w:t>
      </w:r>
    </w:p>
    <w:p w:rsidR="00E772D5" w:rsidRDefault="00E772D5" w:rsidP="00E772D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 ППП ПЧ-123 ОПО-2 Наталья Александровна Печерская.</w:t>
      </w:r>
    </w:p>
    <w:bookmarkEnd w:id="0"/>
    <w:p w:rsidR="00E772D5" w:rsidRPr="00E772D5" w:rsidRDefault="00E772D5" w:rsidP="00E772D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D2F18" w:rsidRDefault="00ED2F18" w:rsidP="00E772D5">
      <w:pPr>
        <w:pStyle w:val="a5"/>
      </w:pPr>
      <w:r w:rsidRPr="00ED2F18">
        <w:drawing>
          <wp:inline distT="0" distB="0" distL="0" distR="0" wp14:anchorId="3E3AF3D8" wp14:editId="76A968E7">
            <wp:extent cx="5940425" cy="3960283"/>
            <wp:effectExtent l="0" t="0" r="3175" b="2540"/>
            <wp:docPr id="1" name="Рисунок 1" descr="https://avatars.mds.yandex.net/i?id=fd989206c43d164493ce8c0d8834ca5f_l-44045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d989206c43d164493ce8c0d8834ca5f_l-44045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E6"/>
    <w:rsid w:val="002E03E6"/>
    <w:rsid w:val="007530B0"/>
    <w:rsid w:val="00E772D5"/>
    <w:rsid w:val="00E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F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72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F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7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9412-639E-458A-A892-C5FEC8CD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2</cp:revision>
  <dcterms:created xsi:type="dcterms:W3CDTF">2025-04-03T12:42:00Z</dcterms:created>
  <dcterms:modified xsi:type="dcterms:W3CDTF">2025-04-03T13:38:00Z</dcterms:modified>
</cp:coreProperties>
</file>